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31" w:rsidRDefault="00FC0C31" w:rsidP="00FC0C31">
      <w:r>
        <w:t>Rubric Development</w:t>
      </w:r>
    </w:p>
    <w:p w:rsidR="00FC0C31" w:rsidRDefault="00AF4894" w:rsidP="00FC0C31">
      <w:pPr>
        <w:pStyle w:val="ListParagraph"/>
        <w:numPr>
          <w:ilvl w:val="0"/>
          <w:numId w:val="2"/>
        </w:numPr>
      </w:pPr>
      <w:r>
        <w:t xml:space="preserve">1 </w:t>
      </w:r>
      <w:r w:rsidR="00FC0C31">
        <w:t>PSEL standards</w:t>
      </w:r>
    </w:p>
    <w:p w:rsidR="00FC0C31" w:rsidRDefault="00AF4894" w:rsidP="00FC0C31">
      <w:pPr>
        <w:pStyle w:val="ListParagraph"/>
        <w:numPr>
          <w:ilvl w:val="0"/>
          <w:numId w:val="2"/>
        </w:numPr>
      </w:pPr>
      <w:r>
        <w:t xml:space="preserve">2 </w:t>
      </w:r>
      <w:r w:rsidR="00FC0C31">
        <w:t>KDE Professional Principal Standards</w:t>
      </w:r>
      <w:r w:rsidR="001408D3">
        <w:t xml:space="preserve"> Rubric Information</w:t>
      </w:r>
    </w:p>
    <w:p w:rsidR="00FC0C31" w:rsidRDefault="00AF4894" w:rsidP="00FC0C31">
      <w:pPr>
        <w:pStyle w:val="ListParagraph"/>
        <w:numPr>
          <w:ilvl w:val="0"/>
          <w:numId w:val="2"/>
        </w:numPr>
      </w:pPr>
      <w:r>
        <w:t xml:space="preserve">3 </w:t>
      </w:r>
      <w:r w:rsidR="00FC0C31">
        <w:t>Use SLLA and PSEL and Add Principal Standards</w:t>
      </w:r>
    </w:p>
    <w:p w:rsidR="00FC0C31" w:rsidRDefault="00AF4894" w:rsidP="00FC0C31">
      <w:pPr>
        <w:pStyle w:val="ListParagraph"/>
        <w:numPr>
          <w:ilvl w:val="0"/>
          <w:numId w:val="2"/>
        </w:numPr>
      </w:pPr>
      <w:r>
        <w:t xml:space="preserve">4 </w:t>
      </w:r>
      <w:r w:rsidR="00FC0C31">
        <w:t>Also look at CAEP standards for Advanced Programs</w:t>
      </w:r>
    </w:p>
    <w:p w:rsidR="00FC0C31" w:rsidRDefault="00AF4894" w:rsidP="00FC0C31">
      <w:pPr>
        <w:pStyle w:val="ListParagraph"/>
        <w:numPr>
          <w:ilvl w:val="0"/>
          <w:numId w:val="2"/>
        </w:numPr>
      </w:pPr>
      <w:r>
        <w:t xml:space="preserve">5 </w:t>
      </w:r>
      <w:r w:rsidR="00FC0C31">
        <w:t>Then take one standard and develop a rubric for the four levels of effectiveness (Can use Maryland as model)</w:t>
      </w:r>
    </w:p>
    <w:p w:rsidR="00AF4894" w:rsidRPr="00FC0C31" w:rsidRDefault="00AF4894" w:rsidP="00FC0C31">
      <w:pPr>
        <w:pStyle w:val="ListParagraph"/>
        <w:numPr>
          <w:ilvl w:val="0"/>
          <w:numId w:val="2"/>
        </w:numPr>
      </w:pPr>
      <w:r>
        <w:t xml:space="preserve">6 </w:t>
      </w:r>
      <w:bookmarkStart w:id="0" w:name="_GoBack"/>
      <w:bookmarkEnd w:id="0"/>
      <w:r>
        <w:t>Use Draft format for each standard’s rubric</w:t>
      </w:r>
    </w:p>
    <w:sectPr w:rsidR="00AF4894" w:rsidRPr="00FC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F26"/>
    <w:multiLevelType w:val="hybridMultilevel"/>
    <w:tmpl w:val="55D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346C"/>
    <w:multiLevelType w:val="hybridMultilevel"/>
    <w:tmpl w:val="B272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31"/>
    <w:rsid w:val="00074699"/>
    <w:rsid w:val="001408D3"/>
    <w:rsid w:val="00AF4894"/>
    <w:rsid w:val="00F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59A3"/>
  <w15:chartTrackingRefBased/>
  <w15:docId w15:val="{5FC70AD7-A133-4030-B4A6-79C2884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3</cp:revision>
  <cp:lastPrinted>2018-10-03T11:58:00Z</cp:lastPrinted>
  <dcterms:created xsi:type="dcterms:W3CDTF">2018-10-03T11:41:00Z</dcterms:created>
  <dcterms:modified xsi:type="dcterms:W3CDTF">2018-10-03T12:08:00Z</dcterms:modified>
</cp:coreProperties>
</file>